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  <w:lang w:eastAsia="zh-CN"/>
        </w:rPr>
        <w:t>天津市第七十八中学</w:t>
      </w:r>
      <w:r>
        <w:rPr>
          <w:rFonts w:hint="eastAsia"/>
          <w:b/>
          <w:sz w:val="36"/>
          <w:szCs w:val="36"/>
        </w:rPr>
        <w:t>收费公示表</w:t>
      </w:r>
      <w:bookmarkEnd w:id="0"/>
    </w:p>
    <w:p>
      <w:pPr>
        <w:jc w:val="left"/>
        <w:rPr>
          <w:rFonts w:hint="default" w:eastAsiaTheme="minor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单位：</w:t>
      </w:r>
      <w:r>
        <w:rPr>
          <w:rFonts w:hint="eastAsia"/>
          <w:b/>
          <w:sz w:val="32"/>
          <w:szCs w:val="32"/>
          <w:lang w:eastAsia="zh-CN"/>
        </w:rPr>
        <w:t>天津市第七十八中学</w:t>
      </w:r>
      <w:r>
        <w:rPr>
          <w:rFonts w:hint="eastAsia"/>
          <w:b/>
          <w:sz w:val="32"/>
          <w:szCs w:val="32"/>
        </w:rPr>
        <w:t xml:space="preserve">                             日期：</w:t>
      </w:r>
      <w:r>
        <w:rPr>
          <w:rFonts w:hint="eastAsia"/>
          <w:b/>
          <w:sz w:val="32"/>
          <w:szCs w:val="32"/>
          <w:lang w:val="en-US" w:eastAsia="zh-CN"/>
        </w:rPr>
        <w:t>2019年9月</w:t>
      </w:r>
    </w:p>
    <w:tbl>
      <w:tblPr>
        <w:tblStyle w:val="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01"/>
        <w:gridCol w:w="1417"/>
        <w:gridCol w:w="22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收费项目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计费单位</w:t>
            </w:r>
          </w:p>
        </w:tc>
        <w:tc>
          <w:tcPr>
            <w:tcW w:w="141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收费标准</w:t>
            </w:r>
          </w:p>
        </w:tc>
        <w:tc>
          <w:tcPr>
            <w:tcW w:w="2268" w:type="dxa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批准收费的</w:t>
            </w:r>
          </w:p>
          <w:p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机关及文号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高中学费</w:t>
            </w:r>
          </w:p>
        </w:tc>
        <w:tc>
          <w:tcPr>
            <w:tcW w:w="1701" w:type="dxa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元</w:t>
            </w:r>
          </w:p>
        </w:tc>
        <w:tc>
          <w:tcPr>
            <w:tcW w:w="1417" w:type="dxa"/>
          </w:tcPr>
          <w:p>
            <w:pPr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630元/生/学期</w:t>
            </w:r>
          </w:p>
        </w:tc>
        <w:tc>
          <w:tcPr>
            <w:tcW w:w="2268" w:type="dxa"/>
          </w:tcPr>
          <w:p>
            <w:pPr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津价费（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2002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235号</w:t>
            </w:r>
          </w:p>
        </w:tc>
        <w:tc>
          <w:tcPr>
            <w:tcW w:w="1559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sz w:val="32"/>
                <w:szCs w:val="32"/>
              </w:rPr>
            </w:pPr>
          </w:p>
        </w:tc>
      </w:tr>
    </w:tbl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单位领导：</w:t>
      </w:r>
      <w:r>
        <w:rPr>
          <w:rFonts w:hint="eastAsia"/>
          <w:sz w:val="32"/>
          <w:szCs w:val="32"/>
          <w:lang w:eastAsia="zh-CN"/>
        </w:rPr>
        <w:t>赵学红</w:t>
      </w:r>
      <w:r>
        <w:rPr>
          <w:rFonts w:hint="eastAsia"/>
          <w:sz w:val="32"/>
          <w:szCs w:val="32"/>
        </w:rPr>
        <w:t xml:space="preserve">                      填表人：</w:t>
      </w:r>
      <w:r>
        <w:rPr>
          <w:rFonts w:hint="eastAsia"/>
          <w:sz w:val="32"/>
          <w:szCs w:val="32"/>
          <w:lang w:eastAsia="zh-CN"/>
        </w:rPr>
        <w:t>孙鈞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146E"/>
    <w:rsid w:val="00292ADA"/>
    <w:rsid w:val="00363FBD"/>
    <w:rsid w:val="0053146E"/>
    <w:rsid w:val="00937704"/>
    <w:rsid w:val="009F1C96"/>
    <w:rsid w:val="00DD782C"/>
    <w:rsid w:val="085530C1"/>
    <w:rsid w:val="3264786A"/>
    <w:rsid w:val="34910E2A"/>
    <w:rsid w:val="58C77CB5"/>
    <w:rsid w:val="75472144"/>
    <w:rsid w:val="7CF3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17FF76-A5FF-496E-8BE1-FBBEFF17FA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63</Words>
  <Characters>364</Characters>
  <Lines>3</Lines>
  <Paragraphs>1</Paragraphs>
  <TotalTime>2</TotalTime>
  <ScaleCrop>false</ScaleCrop>
  <LinksUpToDate>false</LinksUpToDate>
  <CharactersWithSpaces>426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2019-09-20T07:13:00Z</dcterms:created>
  <dc:creator>Lenovo User</dc:creator>
  <cp:lastModifiedBy>dell</cp:lastModifiedBy>
  <dcterms:modified xsi:type="dcterms:W3CDTF">2019-09-24T09:26:17Z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