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A9" w:rsidRDefault="006D00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</w:p>
    <w:p w:rsidR="006D00A9" w:rsidRDefault="006D00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D00A9" w:rsidRDefault="006D00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D00A9" w:rsidRDefault="006D00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D00A9" w:rsidRDefault="006D00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D00A9" w:rsidRDefault="006D00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D00A9" w:rsidRDefault="00AF27F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6D00A9" w:rsidRDefault="006D00A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D00A9" w:rsidRDefault="00AF27F7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天津市河北区档案馆</w:t>
      </w:r>
    </w:p>
    <w:p w:rsidR="006D00A9" w:rsidRDefault="00AF27F7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6D00A9" w:rsidRDefault="006D00A9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6D00A9" w:rsidRDefault="006D00A9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D00A9" w:rsidRDefault="006D00A9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6D00A9" w:rsidRDefault="00AF27F7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6D00A9" w:rsidRDefault="006D00A9">
      <w:pPr>
        <w:spacing w:line="600" w:lineRule="exact"/>
        <w:rPr>
          <w:rFonts w:ascii="黑体" w:eastAsia="黑体"/>
          <w:sz w:val="30"/>
          <w:szCs w:val="30"/>
        </w:rPr>
      </w:pPr>
    </w:p>
    <w:p w:rsidR="006D00A9" w:rsidRDefault="00AF27F7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况</w:t>
      </w:r>
      <w:proofErr w:type="gramEnd"/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6D00A9" w:rsidRDefault="00AF27F7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6D00A9" w:rsidRDefault="00AF27F7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名词解释</w:t>
      </w:r>
    </w:p>
    <w:p w:rsidR="006D00A9" w:rsidRDefault="00AF27F7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五、一般公共预算支出情况表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6D00A9" w:rsidRDefault="00AF27F7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6D00A9" w:rsidRDefault="00AF27F7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 w:rsidR="006D00A9" w:rsidRDefault="00AF27F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6D00A9" w:rsidRDefault="006D00A9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6D00A9" w:rsidRDefault="006D00A9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6D00A9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6D00A9" w:rsidRDefault="00AF27F7">
      <w:pPr>
        <w:pStyle w:val="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1" w:name="_Toc78784554"/>
      <w:r>
        <w:rPr>
          <w:rFonts w:ascii="黑体" w:eastAsia="黑体" w:hAnsi="黑体" w:cs="黑体" w:hint="eastAsia"/>
          <w:b w:val="0"/>
        </w:rPr>
        <w:lastRenderedPageBreak/>
        <w:t>第一部分</w:t>
      </w:r>
      <w:r>
        <w:rPr>
          <w:rFonts w:ascii="黑体" w:eastAsia="黑体" w:hAnsi="黑体" w:cs="黑体" w:hint="eastAsia"/>
          <w:b w:val="0"/>
        </w:rPr>
        <w:t xml:space="preserve">  </w:t>
      </w:r>
      <w:r>
        <w:rPr>
          <w:rFonts w:ascii="黑体" w:eastAsia="黑体" w:hAnsi="黑体" w:cs="黑体" w:hint="eastAsia"/>
          <w:b w:val="0"/>
        </w:rPr>
        <w:t>概</w:t>
      </w:r>
      <w:r>
        <w:rPr>
          <w:rFonts w:ascii="黑体" w:eastAsia="黑体" w:hAnsi="黑体" w:cs="黑体" w:hint="eastAsia"/>
          <w:b w:val="0"/>
        </w:rPr>
        <w:t xml:space="preserve"> </w:t>
      </w:r>
      <w:proofErr w:type="gramStart"/>
      <w:r>
        <w:rPr>
          <w:rFonts w:ascii="黑体" w:eastAsia="黑体" w:hAnsi="黑体" w:cs="黑体" w:hint="eastAsia"/>
          <w:b w:val="0"/>
        </w:rPr>
        <w:t>况</w:t>
      </w:r>
      <w:bookmarkEnd w:id="1"/>
      <w:proofErr w:type="gramEnd"/>
    </w:p>
    <w:p w:rsidR="006D00A9" w:rsidRDefault="006D00A9">
      <w:pPr>
        <w:spacing w:line="600" w:lineRule="exact"/>
      </w:pPr>
    </w:p>
    <w:p w:rsidR="006D00A9" w:rsidRDefault="00AF27F7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6D00A9" w:rsidRDefault="00AF27F7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bookmarkStart w:id="3" w:name="_Toc78784556"/>
      <w:r>
        <w:rPr>
          <w:rFonts w:ascii="仿宋_GB2312" w:eastAsia="仿宋_GB2312" w:hint="eastAsia"/>
          <w:sz w:val="30"/>
          <w:szCs w:val="30"/>
        </w:rPr>
        <w:t>主管全区档案工作制定全区档案事业发展计划和档案工作规章制度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收集和接收本馆保管范围内对国家和社会有保存价值的档案</w:t>
      </w:r>
      <w:r>
        <w:rPr>
          <w:rFonts w:ascii="仿宋_GB2312" w:eastAsia="仿宋_GB2312" w:hint="eastAsia"/>
          <w:sz w:val="30"/>
          <w:szCs w:val="30"/>
        </w:rPr>
        <w:t>;</w:t>
      </w:r>
      <w:r>
        <w:rPr>
          <w:rFonts w:ascii="仿宋_GB2312" w:eastAsia="仿宋_GB2312" w:hint="eastAsia"/>
          <w:sz w:val="30"/>
          <w:szCs w:val="30"/>
        </w:rPr>
        <w:t>维护档案的完整，确保馆藏档案的安全，采取各种形式开发档案信息资源，为社会提供服务；负责组织编撰出版地方志及地方综合年鉴工作，负责对区属及驻区单位地方志、地方年鉴工作的推动指导和各单位送审稿的审核工作。做好地方志续修出版工作。</w:t>
      </w:r>
    </w:p>
    <w:p w:rsidR="006D00A9" w:rsidRDefault="00AF27F7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6D00A9" w:rsidRDefault="00AF27F7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天津市河北区档案馆内设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6D00A9" w:rsidRDefault="00AF27F7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纳入天津市河北区档案馆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6D00A9" w:rsidRDefault="00AF27F7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 w:rsidR="006D00A9"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天津市河北区档案馆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</w:p>
    <w:p w:rsidR="006D00A9" w:rsidRDefault="00AF27F7">
      <w:pPr>
        <w:pStyle w:val="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4" w:name="_Toc78784570"/>
      <w:r>
        <w:rPr>
          <w:rFonts w:ascii="黑体" w:eastAsia="黑体" w:hAnsi="黑体" w:cs="黑体" w:hint="eastAsia"/>
        </w:rPr>
        <w:lastRenderedPageBreak/>
        <w:t>第二部分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年部门预算情况说明</w:t>
      </w:r>
      <w:bookmarkEnd w:id="4"/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按照综合预算的原则，天津市河北区档案馆所有收入和支出均纳入部门预算管理。收入包括：一般公共预算拨款收入</w:t>
      </w:r>
      <w:r>
        <w:rPr>
          <w:rFonts w:ascii="仿宋_GB2312" w:eastAsia="仿宋_GB2312" w:hint="eastAsia"/>
          <w:sz w:val="30"/>
          <w:szCs w:val="30"/>
        </w:rPr>
        <w:t>6,124,542.00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元、财政专户管理资金收入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元、事业单位经营收入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元、上年结转结余</w:t>
      </w:r>
      <w:r>
        <w:rPr>
          <w:rFonts w:ascii="仿宋_GB2312" w:eastAsia="仿宋_GB2312" w:hint="eastAsia"/>
          <w:sz w:val="30"/>
          <w:szCs w:val="30"/>
        </w:rPr>
        <w:t>4,400,000.00</w:t>
      </w:r>
      <w:r>
        <w:rPr>
          <w:rFonts w:ascii="仿宋_GB2312" w:eastAsia="仿宋_GB2312" w:hint="eastAsia"/>
          <w:sz w:val="30"/>
          <w:szCs w:val="30"/>
        </w:rPr>
        <w:t>元；支出包括：一般公共服务支出</w:t>
      </w:r>
      <w:r>
        <w:rPr>
          <w:rFonts w:ascii="仿宋_GB2312" w:eastAsia="仿宋_GB2312" w:hint="eastAsia"/>
          <w:sz w:val="30"/>
          <w:szCs w:val="30"/>
        </w:rPr>
        <w:t>9,519,362.00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683,880.00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321,300.00</w:t>
      </w:r>
      <w:r>
        <w:rPr>
          <w:rFonts w:ascii="仿宋_GB2312" w:eastAsia="仿宋_GB2312" w:hint="eastAsia"/>
          <w:sz w:val="30"/>
          <w:szCs w:val="30"/>
        </w:rPr>
        <w:t>元。天津市河北区档案馆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年收支总预算</w:t>
      </w:r>
      <w:r>
        <w:rPr>
          <w:rFonts w:ascii="仿宋_GB2312" w:eastAsia="仿宋_GB2312" w:hint="eastAsia"/>
          <w:sz w:val="30"/>
          <w:szCs w:val="30"/>
        </w:rPr>
        <w:t>10,524,542.00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天津市河北区档案馆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年部门预算收入</w:t>
      </w:r>
      <w:r>
        <w:rPr>
          <w:rFonts w:ascii="仿宋_GB2312" w:eastAsia="仿宋_GB2312" w:hint="eastAsia"/>
          <w:sz w:val="30"/>
          <w:szCs w:val="30"/>
        </w:rPr>
        <w:t>10,524,542.00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3,719,498.00</w:t>
      </w:r>
      <w:r>
        <w:rPr>
          <w:rFonts w:ascii="仿宋_GB2312" w:eastAsia="仿宋_GB2312" w:hint="eastAsia"/>
          <w:sz w:val="30"/>
          <w:szCs w:val="30"/>
        </w:rPr>
        <w:t>元，主要原因是人员变动，数字档案馆建设经费增加。其中：上年结转结余</w:t>
      </w:r>
      <w:r>
        <w:rPr>
          <w:rFonts w:ascii="仿宋_GB2312" w:eastAsia="仿宋_GB2312" w:hint="eastAsia"/>
          <w:sz w:val="30"/>
          <w:szCs w:val="30"/>
        </w:rPr>
        <w:t>4,400,000.00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1.81%</w:t>
      </w:r>
      <w:r>
        <w:rPr>
          <w:rFonts w:ascii="仿宋_GB2312" w:eastAsia="仿宋_GB2312" w:hint="eastAsia"/>
          <w:sz w:val="30"/>
          <w:szCs w:val="30"/>
        </w:rPr>
        <w:t>；一般公共预算</w:t>
      </w:r>
      <w:r>
        <w:rPr>
          <w:rFonts w:ascii="仿宋_GB2312" w:eastAsia="仿宋_GB2312" w:hint="eastAsia"/>
          <w:sz w:val="30"/>
          <w:szCs w:val="30"/>
        </w:rPr>
        <w:t>6,124,542.00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58.19%</w:t>
      </w:r>
      <w:r>
        <w:rPr>
          <w:rFonts w:ascii="仿宋_GB2312" w:eastAsia="仿宋_GB2312" w:hint="eastAsia"/>
          <w:sz w:val="30"/>
          <w:szCs w:val="30"/>
        </w:rPr>
        <w:t>；政府性基金预算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；国有资本经营预算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；财政专户管理资金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；事业单位经营收入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lastRenderedPageBreak/>
        <w:t>0.00%</w:t>
      </w:r>
      <w:r>
        <w:rPr>
          <w:rFonts w:ascii="仿宋_GB2312" w:eastAsia="仿宋_GB2312" w:hint="eastAsia"/>
          <w:sz w:val="30"/>
          <w:szCs w:val="30"/>
        </w:rPr>
        <w:t>；附属单位上缴收入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8" w:name="_Toc78784574"/>
      <w:r>
        <w:rPr>
          <w:rFonts w:ascii="仿宋_GB2312" w:eastAsia="仿宋_GB2312" w:hint="eastAsia"/>
          <w:sz w:val="30"/>
          <w:szCs w:val="30"/>
        </w:rPr>
        <w:t>天津市河北区档案馆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年支出预算</w:t>
      </w:r>
      <w:r>
        <w:rPr>
          <w:rFonts w:ascii="仿宋_GB2312" w:eastAsia="仿宋_GB2312" w:hint="eastAsia"/>
          <w:sz w:val="30"/>
          <w:szCs w:val="30"/>
        </w:rPr>
        <w:t>10,524,542.00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3,71</w:t>
      </w:r>
      <w:r>
        <w:rPr>
          <w:rFonts w:ascii="仿宋_GB2312" w:eastAsia="仿宋_GB2312" w:hint="eastAsia"/>
          <w:sz w:val="30"/>
          <w:szCs w:val="30"/>
        </w:rPr>
        <w:t>9,498.00</w:t>
      </w:r>
      <w:r>
        <w:rPr>
          <w:rFonts w:ascii="仿宋_GB2312" w:eastAsia="仿宋_GB2312" w:hint="eastAsia"/>
          <w:sz w:val="30"/>
          <w:szCs w:val="30"/>
        </w:rPr>
        <w:t>元，主要原因是人员变动，数字档案馆建设经费增加。其中：基本支出</w:t>
      </w:r>
      <w:r>
        <w:rPr>
          <w:rFonts w:ascii="仿宋_GB2312" w:eastAsia="仿宋_GB2312" w:hint="eastAsia"/>
          <w:sz w:val="30"/>
          <w:szCs w:val="30"/>
        </w:rPr>
        <w:t>6,124,342.00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58.19%</w:t>
      </w:r>
      <w:r>
        <w:rPr>
          <w:rFonts w:ascii="仿宋_GB2312" w:eastAsia="仿宋_GB2312" w:hint="eastAsia"/>
          <w:sz w:val="30"/>
          <w:szCs w:val="30"/>
        </w:rPr>
        <w:t>；项目支出</w:t>
      </w:r>
      <w:r>
        <w:rPr>
          <w:rFonts w:ascii="仿宋_GB2312" w:eastAsia="仿宋_GB2312" w:hint="eastAsia"/>
          <w:sz w:val="30"/>
          <w:szCs w:val="30"/>
        </w:rPr>
        <w:t>4,400,200.00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41.81%</w:t>
      </w:r>
      <w:r>
        <w:rPr>
          <w:rFonts w:ascii="仿宋_GB2312" w:eastAsia="仿宋_GB2312" w:hint="eastAsia"/>
          <w:sz w:val="30"/>
          <w:szCs w:val="30"/>
        </w:rPr>
        <w:t>；事业单位经营支出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；上缴上级支出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；对附属单位补助支出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9" w:name="_Toc78784575"/>
      <w:r>
        <w:rPr>
          <w:rFonts w:ascii="仿宋_GB2312" w:eastAsia="仿宋_GB2312" w:hint="eastAsia"/>
          <w:sz w:val="30"/>
          <w:szCs w:val="30"/>
        </w:rPr>
        <w:t>天津市河北区档案馆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年财政拨款收入预算</w:t>
      </w:r>
      <w:r>
        <w:rPr>
          <w:rFonts w:ascii="仿宋_GB2312" w:eastAsia="仿宋_GB2312" w:hint="eastAsia"/>
          <w:sz w:val="30"/>
          <w:szCs w:val="30"/>
        </w:rPr>
        <w:t>10,524,542.00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3,719,498.00</w:t>
      </w:r>
      <w:r>
        <w:rPr>
          <w:rFonts w:ascii="仿宋_GB2312" w:eastAsia="仿宋_GB2312" w:hint="eastAsia"/>
          <w:sz w:val="30"/>
          <w:szCs w:val="30"/>
        </w:rPr>
        <w:t>元，主要原因是人员变动，数字档案馆建设经费增加。收入包括：一般公共预算拨款收入</w:t>
      </w:r>
      <w:r>
        <w:rPr>
          <w:rFonts w:ascii="仿宋_GB2312" w:eastAsia="仿宋_GB2312" w:hint="eastAsia"/>
          <w:sz w:val="30"/>
          <w:szCs w:val="30"/>
        </w:rPr>
        <w:t>6,124,542.00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元、上年财政结转结余</w:t>
      </w:r>
      <w:r>
        <w:rPr>
          <w:rFonts w:ascii="仿宋_GB2312" w:eastAsia="仿宋_GB2312" w:hint="eastAsia"/>
          <w:sz w:val="30"/>
          <w:szCs w:val="30"/>
        </w:rPr>
        <w:t>4,400,000.00</w:t>
      </w:r>
      <w:r>
        <w:rPr>
          <w:rFonts w:ascii="仿宋_GB2312" w:eastAsia="仿宋_GB2312" w:hint="eastAsia"/>
          <w:sz w:val="30"/>
          <w:szCs w:val="30"/>
        </w:rPr>
        <w:t>元。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年财政拨款支出预算</w:t>
      </w:r>
      <w:r>
        <w:rPr>
          <w:rFonts w:ascii="仿宋_GB2312" w:eastAsia="仿宋_GB2312" w:hint="eastAsia"/>
          <w:sz w:val="30"/>
          <w:szCs w:val="30"/>
        </w:rPr>
        <w:t>10,524,542.00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3,719,498.00</w:t>
      </w:r>
      <w:r>
        <w:rPr>
          <w:rFonts w:ascii="仿宋_GB2312" w:eastAsia="仿宋_GB2312" w:hint="eastAsia"/>
          <w:sz w:val="30"/>
          <w:szCs w:val="30"/>
        </w:rPr>
        <w:t>元，主要原因是人员变动，数字档案馆建设经费增加。支出包括：一般公共</w:t>
      </w:r>
      <w:r>
        <w:rPr>
          <w:rFonts w:ascii="仿宋_GB2312" w:eastAsia="仿宋_GB2312" w:hint="eastAsia"/>
          <w:sz w:val="30"/>
          <w:szCs w:val="30"/>
        </w:rPr>
        <w:t>服务支出</w:t>
      </w:r>
      <w:r>
        <w:rPr>
          <w:rFonts w:ascii="仿宋_GB2312" w:eastAsia="仿宋_GB2312" w:hint="eastAsia"/>
          <w:sz w:val="30"/>
          <w:szCs w:val="30"/>
        </w:rPr>
        <w:t>9,519,362.00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683,880.00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321,300.00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6D00A9" w:rsidRDefault="00AF27F7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天津市河北区档案馆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年一般公共预算支出</w:t>
      </w:r>
      <w:r>
        <w:rPr>
          <w:rFonts w:ascii="仿宋_GB2312" w:eastAsia="仿宋_GB2312" w:hint="eastAsia"/>
          <w:sz w:val="30"/>
          <w:szCs w:val="30"/>
        </w:rPr>
        <w:t>10,524,542.00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3,719,498.00</w:t>
      </w:r>
      <w:r>
        <w:rPr>
          <w:rFonts w:ascii="仿宋_GB2312" w:eastAsia="仿宋_GB2312" w:hint="eastAsia"/>
          <w:sz w:val="30"/>
          <w:szCs w:val="30"/>
        </w:rPr>
        <w:t>元，主要原因是人员变动，数字档案馆建设经费增加。</w:t>
      </w:r>
    </w:p>
    <w:p w:rsidR="006D00A9" w:rsidRDefault="00AF27F7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“一般公共服务支出（类）”</w:t>
      </w:r>
      <w:r>
        <w:rPr>
          <w:rFonts w:ascii="仿宋_GB2312" w:eastAsia="仿宋_GB2312" w:hint="eastAsia"/>
          <w:sz w:val="30"/>
          <w:szCs w:val="30"/>
        </w:rPr>
        <w:t>9,519,362.00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3,722,661.00</w:t>
      </w:r>
      <w:r>
        <w:rPr>
          <w:rFonts w:ascii="仿宋_GB2312" w:eastAsia="仿宋_GB2312" w:hint="eastAsia"/>
          <w:sz w:val="30"/>
          <w:szCs w:val="30"/>
        </w:rPr>
        <w:t>元，主要原因是人员变动，数字档案馆建设经费增加。其中：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“档案事务（款）”</w:t>
      </w:r>
      <w:r>
        <w:rPr>
          <w:rFonts w:ascii="仿宋_GB2312" w:eastAsia="仿宋_GB2312" w:hint="eastAsia"/>
          <w:sz w:val="30"/>
          <w:szCs w:val="30"/>
        </w:rPr>
        <w:t>9,519,362.00</w:t>
      </w:r>
      <w:r>
        <w:rPr>
          <w:rFonts w:ascii="仿宋_GB2312" w:eastAsia="仿宋_GB2312" w:hint="eastAsia"/>
          <w:sz w:val="30"/>
          <w:szCs w:val="30"/>
        </w:rPr>
        <w:t>元，包括：“行政运行（项）”</w:t>
      </w:r>
      <w:r>
        <w:rPr>
          <w:rFonts w:ascii="仿宋_GB2312" w:eastAsia="仿宋_GB2312" w:hint="eastAsia"/>
          <w:sz w:val="30"/>
          <w:szCs w:val="30"/>
        </w:rPr>
        <w:t>4,921,162.00</w:t>
      </w:r>
      <w:r>
        <w:rPr>
          <w:rFonts w:ascii="仿宋_GB2312" w:eastAsia="仿宋_GB2312" w:hint="eastAsia"/>
          <w:sz w:val="30"/>
          <w:szCs w:val="30"/>
        </w:rPr>
        <w:t>元，主要用于档案馆日常办公支出。“一般行政管理事务（项）”</w:t>
      </w:r>
      <w:r>
        <w:rPr>
          <w:rFonts w:ascii="仿宋_GB2312" w:eastAsia="仿宋_GB2312" w:hint="eastAsia"/>
          <w:sz w:val="30"/>
          <w:szCs w:val="30"/>
        </w:rPr>
        <w:t>4,598,200.00</w:t>
      </w:r>
      <w:r>
        <w:rPr>
          <w:rFonts w:ascii="仿宋_GB2312" w:eastAsia="仿宋_GB2312" w:hint="eastAsia"/>
          <w:sz w:val="30"/>
          <w:szCs w:val="30"/>
        </w:rPr>
        <w:t>元，主要用于档案馆项目支出。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“社会保障和就业支出（类）”</w:t>
      </w:r>
      <w:r>
        <w:rPr>
          <w:rFonts w:ascii="仿宋_GB2312" w:eastAsia="仿宋_GB2312" w:hint="eastAsia"/>
          <w:sz w:val="30"/>
          <w:szCs w:val="30"/>
        </w:rPr>
        <w:t>683,880.00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2,079.00</w:t>
      </w:r>
      <w:r>
        <w:rPr>
          <w:rFonts w:ascii="仿宋_GB2312" w:eastAsia="仿宋_GB2312" w:hint="eastAsia"/>
          <w:sz w:val="30"/>
          <w:szCs w:val="30"/>
        </w:rPr>
        <w:t>元，主要原因是人员工资基数变动导致。其中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“行政事业单位养老支出（款）”</w:t>
      </w:r>
      <w:r>
        <w:rPr>
          <w:rFonts w:ascii="仿宋_GB2312" w:eastAsia="仿宋_GB2312" w:hint="eastAsia"/>
          <w:sz w:val="30"/>
          <w:szCs w:val="30"/>
        </w:rPr>
        <w:t>683,880.00</w:t>
      </w:r>
      <w:r>
        <w:rPr>
          <w:rFonts w:ascii="仿宋_GB2312" w:eastAsia="仿宋_GB2312" w:hint="eastAsia"/>
          <w:sz w:val="30"/>
          <w:szCs w:val="30"/>
        </w:rPr>
        <w:t>元，包括：“行政单位离退休（项）”</w:t>
      </w:r>
      <w:r>
        <w:rPr>
          <w:rFonts w:ascii="仿宋_GB2312" w:eastAsia="仿宋_GB2312" w:hint="eastAsia"/>
          <w:sz w:val="30"/>
          <w:szCs w:val="30"/>
        </w:rPr>
        <w:t>66,984.00</w:t>
      </w:r>
      <w:r>
        <w:rPr>
          <w:rFonts w:ascii="仿宋_GB2312" w:eastAsia="仿宋_GB2312" w:hint="eastAsia"/>
          <w:sz w:val="30"/>
          <w:szCs w:val="30"/>
        </w:rPr>
        <w:t>元，主要用于行政单位离退休支出。“机关事业单位基本养老保险缴费支出（项）”</w:t>
      </w:r>
      <w:r>
        <w:rPr>
          <w:rFonts w:ascii="仿宋_GB2312" w:eastAsia="仿宋_GB2312" w:hint="eastAsia"/>
          <w:sz w:val="30"/>
          <w:szCs w:val="30"/>
        </w:rPr>
        <w:t>411,264.00</w:t>
      </w:r>
      <w:r>
        <w:rPr>
          <w:rFonts w:ascii="仿宋_GB2312" w:eastAsia="仿宋_GB2312" w:hint="eastAsia"/>
          <w:sz w:val="30"/>
          <w:szCs w:val="30"/>
        </w:rPr>
        <w:t>元，主要用于机关事业单位基本养老保险缴费支出。“机关事业单位职业年金缴费支出（项）”</w:t>
      </w:r>
      <w:r>
        <w:rPr>
          <w:rFonts w:ascii="仿宋_GB2312" w:eastAsia="仿宋_GB2312" w:hint="eastAsia"/>
          <w:sz w:val="30"/>
          <w:szCs w:val="30"/>
        </w:rPr>
        <w:t>205,632.00</w:t>
      </w:r>
      <w:r>
        <w:rPr>
          <w:rFonts w:ascii="仿宋_GB2312" w:eastAsia="仿宋_GB2312" w:hint="eastAsia"/>
          <w:sz w:val="30"/>
          <w:szCs w:val="30"/>
        </w:rPr>
        <w:t>元，主要用于机关事业单位职业年金缴费支出。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“卫生健康支出（类）”</w:t>
      </w:r>
      <w:r>
        <w:rPr>
          <w:rFonts w:ascii="仿宋_GB2312" w:eastAsia="仿宋_GB2312" w:hint="eastAsia"/>
          <w:sz w:val="30"/>
          <w:szCs w:val="30"/>
        </w:rPr>
        <w:t>321,300.00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</w:t>
      </w:r>
      <w:r>
        <w:rPr>
          <w:rFonts w:ascii="仿宋_GB2312" w:eastAsia="仿宋_GB2312" w:hint="eastAsia"/>
          <w:sz w:val="30"/>
          <w:szCs w:val="30"/>
        </w:rPr>
        <w:lastRenderedPageBreak/>
        <w:t>减少</w:t>
      </w:r>
      <w:r>
        <w:rPr>
          <w:rFonts w:ascii="仿宋_GB2312" w:eastAsia="仿宋_GB2312" w:hint="eastAsia"/>
          <w:sz w:val="30"/>
          <w:szCs w:val="30"/>
        </w:rPr>
        <w:t>1,084.00</w:t>
      </w:r>
      <w:r>
        <w:rPr>
          <w:rFonts w:ascii="仿宋_GB2312" w:eastAsia="仿宋_GB2312" w:hint="eastAsia"/>
          <w:sz w:val="30"/>
          <w:szCs w:val="30"/>
        </w:rPr>
        <w:t>元，主要原因是基数调整。其中：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“行政事业单位医疗（款）”</w:t>
      </w:r>
      <w:r>
        <w:rPr>
          <w:rFonts w:ascii="仿宋_GB2312" w:eastAsia="仿宋_GB2312" w:hint="eastAsia"/>
          <w:sz w:val="30"/>
          <w:szCs w:val="30"/>
        </w:rPr>
        <w:t>32</w:t>
      </w:r>
      <w:r>
        <w:rPr>
          <w:rFonts w:ascii="仿宋_GB2312" w:eastAsia="仿宋_GB2312" w:hint="eastAsia"/>
          <w:sz w:val="30"/>
          <w:szCs w:val="30"/>
        </w:rPr>
        <w:t>1,300.00</w:t>
      </w:r>
      <w:r>
        <w:rPr>
          <w:rFonts w:ascii="仿宋_GB2312" w:eastAsia="仿宋_GB2312" w:hint="eastAsia"/>
          <w:sz w:val="30"/>
          <w:szCs w:val="30"/>
        </w:rPr>
        <w:t>元，包括：“行政单位医疗（项）”</w:t>
      </w:r>
      <w:r>
        <w:rPr>
          <w:rFonts w:ascii="仿宋_GB2312" w:eastAsia="仿宋_GB2312" w:hint="eastAsia"/>
          <w:sz w:val="30"/>
          <w:szCs w:val="30"/>
        </w:rPr>
        <w:t>269,892.00</w:t>
      </w:r>
      <w:r>
        <w:rPr>
          <w:rFonts w:ascii="仿宋_GB2312" w:eastAsia="仿宋_GB2312" w:hint="eastAsia"/>
          <w:sz w:val="30"/>
          <w:szCs w:val="30"/>
        </w:rPr>
        <w:t>元，主要用于行政单位医疗支出。“公务员医疗补助（项）”</w:t>
      </w:r>
      <w:r>
        <w:rPr>
          <w:rFonts w:ascii="仿宋_GB2312" w:eastAsia="仿宋_GB2312" w:hint="eastAsia"/>
          <w:sz w:val="30"/>
          <w:szCs w:val="30"/>
        </w:rPr>
        <w:t>51,408.00</w:t>
      </w:r>
      <w:r>
        <w:rPr>
          <w:rFonts w:ascii="仿宋_GB2312" w:eastAsia="仿宋_GB2312" w:hint="eastAsia"/>
          <w:sz w:val="30"/>
          <w:szCs w:val="30"/>
        </w:rPr>
        <w:t>元，主要用于公务员医疗补助支出。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11" w:name="_Toc78784577"/>
      <w:r>
        <w:rPr>
          <w:rFonts w:ascii="仿宋_GB2312" w:eastAsia="仿宋_GB2312" w:hint="eastAsia"/>
          <w:sz w:val="30"/>
          <w:szCs w:val="30"/>
        </w:rPr>
        <w:t>天津市河北区档案馆一般公共预算基本支出</w:t>
      </w:r>
      <w:r>
        <w:rPr>
          <w:rFonts w:ascii="仿宋_GB2312" w:eastAsia="仿宋_GB2312" w:hint="eastAsia"/>
          <w:sz w:val="30"/>
          <w:szCs w:val="30"/>
        </w:rPr>
        <w:t>6,124,342.00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53,805.00</w:t>
      </w:r>
      <w:r>
        <w:rPr>
          <w:rFonts w:ascii="仿宋_GB2312" w:eastAsia="仿宋_GB2312" w:hint="eastAsia"/>
          <w:sz w:val="30"/>
          <w:szCs w:val="30"/>
        </w:rPr>
        <w:t>元，主要原因是人员变动。其中：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人员经费</w:t>
      </w:r>
      <w:r>
        <w:rPr>
          <w:rFonts w:ascii="仿宋_GB2312" w:eastAsia="仿宋_GB2312" w:hint="eastAsia"/>
          <w:sz w:val="30"/>
          <w:szCs w:val="30"/>
        </w:rPr>
        <w:t>5,203,125.00</w:t>
      </w:r>
      <w:r>
        <w:rPr>
          <w:rFonts w:ascii="仿宋_GB2312" w:eastAsia="仿宋_GB2312" w:hint="eastAsia"/>
          <w:sz w:val="30"/>
          <w:szCs w:val="30"/>
        </w:rPr>
        <w:t>元，主要包括：基本工资、津贴补贴、奖金、机关事业单位基本养老保险缴费、职业年金缴费、职工基本医疗保险缴费、公务员医疗补助</w:t>
      </w:r>
      <w:r>
        <w:rPr>
          <w:rFonts w:ascii="仿宋_GB2312" w:eastAsia="仿宋_GB2312" w:hint="eastAsia"/>
          <w:sz w:val="30"/>
          <w:szCs w:val="30"/>
        </w:rPr>
        <w:t>缴费、其他社会保障缴费、住房公积金、其他工资福利支出、退休费。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公用经费</w:t>
      </w:r>
      <w:r>
        <w:rPr>
          <w:rFonts w:ascii="仿宋_GB2312" w:eastAsia="仿宋_GB2312" w:hint="eastAsia"/>
          <w:sz w:val="30"/>
          <w:szCs w:val="30"/>
        </w:rPr>
        <w:t>921,217.00</w:t>
      </w:r>
      <w:r>
        <w:rPr>
          <w:rFonts w:ascii="仿宋_GB2312" w:eastAsia="仿宋_GB2312" w:hint="eastAsia"/>
          <w:sz w:val="30"/>
          <w:szCs w:val="30"/>
        </w:rPr>
        <w:t>元，主要包括：办公费、水费、电费、邮电费、取暖费、物业管理费、差旅费、维修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护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费、培训费、工会经费、福利费、其他交通费用。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6D00A9" w:rsidRDefault="00AF27F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年一般公共预算“三公”经费安排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元，主要原因是本部门一般公共预算未安排“三公”经费。具体情况：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一、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年因公出国（境）费预算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</w:t>
      </w:r>
      <w:r>
        <w:rPr>
          <w:rFonts w:ascii="仿宋_GB2312" w:eastAsia="仿宋_GB2312" w:hint="eastAsia"/>
          <w:sz w:val="30"/>
          <w:szCs w:val="30"/>
        </w:rPr>
        <w:t>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元，主要原因是本部门一般公共预算未安排“因</w:t>
      </w:r>
      <w:r>
        <w:rPr>
          <w:rFonts w:ascii="仿宋_GB2312" w:eastAsia="仿宋_GB2312" w:hint="eastAsia"/>
          <w:sz w:val="30"/>
          <w:szCs w:val="30"/>
        </w:rPr>
        <w:lastRenderedPageBreak/>
        <w:t>公出国（境）”费。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二、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年公务用车购置及运行费预算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元，其中公务用车运行费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元，主要原因是本部门一般公共预算未安排“公务用车运行”费；公务用车购置费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元，主要原因是本部门一般公共预算未安排“公务用车购置”费。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三、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年公务接待费预算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元，主要原因是本部门一般公共预算未安排“公务接待”费。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6D00A9" w:rsidRDefault="00AF27F7">
      <w:pPr>
        <w:spacing w:line="600" w:lineRule="exact"/>
        <w:ind w:firstLineChars="200" w:firstLine="602"/>
        <w:rPr>
          <w:rFonts w:eastAsia="仿宋_GB2312"/>
          <w:sz w:val="30"/>
          <w:szCs w:val="30"/>
        </w:rPr>
      </w:pPr>
      <w:bookmarkStart w:id="12" w:name="_Toc78784578"/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年天津市河北区档案馆预算中没有使用政府性基金预算安排的支出。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6D00A9" w:rsidRDefault="00AF27F7">
      <w:pPr>
        <w:spacing w:line="600" w:lineRule="exact"/>
        <w:ind w:firstLineChars="200" w:firstLine="602"/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年天津市河北区档案馆预算中没有使用国有资本经营</w:t>
      </w:r>
      <w:proofErr w:type="gramStart"/>
      <w:r>
        <w:rPr>
          <w:rFonts w:ascii="仿宋_GB2312" w:eastAsia="仿宋_GB2312" w:hint="eastAsia"/>
          <w:sz w:val="30"/>
          <w:szCs w:val="30"/>
        </w:rPr>
        <w:t>预算预算</w:t>
      </w:r>
      <w:proofErr w:type="gramEnd"/>
      <w:r>
        <w:rPr>
          <w:rFonts w:ascii="仿宋_GB2312" w:eastAsia="仿宋_GB2312" w:hint="eastAsia"/>
          <w:sz w:val="30"/>
          <w:szCs w:val="30"/>
        </w:rPr>
        <w:t>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6D00A9" w:rsidRDefault="00AF27F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6D00A9" w:rsidRDefault="00AF27F7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6D00A9" w:rsidRDefault="00AF27F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年河北区档案馆单位的机关行政运行经费预算</w:t>
      </w:r>
      <w:r>
        <w:rPr>
          <w:rFonts w:ascii="仿宋_GB2312" w:eastAsia="仿宋_GB2312" w:hAnsi="仿宋_GB2312" w:cs="仿宋_GB2312" w:hint="eastAsia"/>
          <w:sz w:val="30"/>
          <w:szCs w:val="30"/>
        </w:rPr>
        <w:t>921217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元，包括办公费</w:t>
      </w:r>
      <w:r>
        <w:rPr>
          <w:rFonts w:ascii="仿宋_GB2312" w:eastAsia="仿宋_GB2312" w:hAnsi="仿宋_GB2312" w:cs="仿宋_GB2312" w:hint="eastAsia"/>
          <w:sz w:val="30"/>
          <w:szCs w:val="30"/>
        </w:rPr>
        <w:t>79040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元，水费</w:t>
      </w:r>
      <w:r>
        <w:rPr>
          <w:rFonts w:ascii="仿宋_GB2312" w:eastAsia="仿宋_GB2312" w:hAnsi="仿宋_GB2312" w:cs="仿宋_GB2312" w:hint="eastAsia"/>
          <w:sz w:val="30"/>
          <w:szCs w:val="30"/>
        </w:rPr>
        <w:t>9500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元，电费</w:t>
      </w:r>
      <w:r>
        <w:rPr>
          <w:rFonts w:ascii="仿宋_GB2312" w:eastAsia="仿宋_GB2312" w:hAnsi="仿宋_GB2312" w:cs="仿宋_GB2312" w:hint="eastAsia"/>
          <w:sz w:val="30"/>
          <w:szCs w:val="30"/>
        </w:rPr>
        <w:t>18240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元，邮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电费</w:t>
      </w:r>
      <w:r>
        <w:rPr>
          <w:rFonts w:ascii="仿宋_GB2312" w:eastAsia="仿宋_GB2312" w:hAnsi="仿宋_GB2312" w:cs="仿宋_GB2312" w:hint="eastAsia"/>
          <w:sz w:val="30"/>
          <w:szCs w:val="30"/>
        </w:rPr>
        <w:t>15200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元，取暖费</w:t>
      </w:r>
      <w:r>
        <w:rPr>
          <w:rFonts w:ascii="仿宋_GB2312" w:eastAsia="仿宋_GB2312" w:hAnsi="仿宋_GB2312" w:cs="仿宋_GB2312" w:hint="eastAsia"/>
          <w:sz w:val="30"/>
          <w:szCs w:val="30"/>
        </w:rPr>
        <w:t>198050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元，物业管理费</w:t>
      </w:r>
      <w:r>
        <w:rPr>
          <w:rFonts w:ascii="仿宋_GB2312" w:eastAsia="仿宋_GB2312" w:hAnsi="仿宋_GB2312" w:cs="仿宋_GB2312" w:hint="eastAsia"/>
          <w:sz w:val="30"/>
          <w:szCs w:val="30"/>
        </w:rPr>
        <w:t>300859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元，差旅费</w:t>
      </w:r>
      <w:r>
        <w:rPr>
          <w:rFonts w:ascii="仿宋_GB2312" w:eastAsia="仿宋_GB2312" w:hAnsi="仿宋_GB2312" w:cs="仿宋_GB2312" w:hint="eastAsia"/>
          <w:sz w:val="30"/>
          <w:szCs w:val="30"/>
        </w:rPr>
        <w:t>3040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元，维修费</w:t>
      </w:r>
      <w:r>
        <w:rPr>
          <w:rFonts w:ascii="仿宋_GB2312" w:eastAsia="仿宋_GB2312" w:hAnsi="仿宋_GB2312" w:cs="仿宋_GB2312" w:hint="eastAsia"/>
          <w:sz w:val="30"/>
          <w:szCs w:val="30"/>
        </w:rPr>
        <w:t>3800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元，培训费</w:t>
      </w:r>
      <w:r>
        <w:rPr>
          <w:rFonts w:ascii="仿宋_GB2312" w:eastAsia="仿宋_GB2312" w:hAnsi="仿宋_GB2312" w:cs="仿宋_GB2312" w:hint="eastAsia"/>
          <w:sz w:val="30"/>
          <w:szCs w:val="30"/>
        </w:rPr>
        <w:t>3420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元，工会经费</w:t>
      </w:r>
      <w:r>
        <w:rPr>
          <w:rFonts w:ascii="仿宋_GB2312" w:eastAsia="仿宋_GB2312" w:hAnsi="仿宋_GB2312" w:cs="仿宋_GB2312" w:hint="eastAsia"/>
          <w:sz w:val="30"/>
          <w:szCs w:val="30"/>
        </w:rPr>
        <w:t>38626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元，福利费</w:t>
      </w:r>
      <w:r>
        <w:rPr>
          <w:rFonts w:ascii="仿宋_GB2312" w:eastAsia="仿宋_GB2312" w:hAnsi="仿宋_GB2312" w:cs="仿宋_GB2312" w:hint="eastAsia"/>
          <w:sz w:val="30"/>
          <w:szCs w:val="30"/>
        </w:rPr>
        <w:t>72282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元，其他交通费用</w:t>
      </w:r>
      <w:r>
        <w:rPr>
          <w:rFonts w:ascii="仿宋_GB2312" w:eastAsia="仿宋_GB2312" w:hAnsi="仿宋_GB2312" w:cs="仿宋_GB2312" w:hint="eastAsia"/>
          <w:sz w:val="30"/>
          <w:szCs w:val="30"/>
        </w:rPr>
        <w:t>179160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6D00A9" w:rsidRDefault="00AF27F7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6D00A9" w:rsidRDefault="00AF27F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年未安排政府采购预算。</w:t>
      </w:r>
    </w:p>
    <w:p w:rsidR="006D00A9" w:rsidRDefault="00AF27F7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6D00A9" w:rsidRDefault="00AF27F7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月底，本部门各单位共有车辆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辆、主要负责人干部用车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辆、应急保障用车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辆、执法执勤用车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辆，其他用车主要包括无。单价（账面原值）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台（套）。</w:t>
      </w:r>
    </w:p>
    <w:p w:rsidR="006D00A9" w:rsidRDefault="00AF27F7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6D00A9" w:rsidRDefault="00AF27F7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6D00A9">
          <w:pgSz w:w="11907" w:h="16840"/>
          <w:pgMar w:top="2098" w:right="1474" w:bottom="1304" w:left="1588" w:header="765" w:footer="765" w:gutter="0"/>
          <w:pgNumType w:fmt="numberInDash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年实行绩效目标管理的项目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个，涉及预算金额</w:t>
      </w:r>
      <w:r>
        <w:rPr>
          <w:rFonts w:ascii="仿宋_GB2312" w:eastAsia="仿宋_GB2312" w:hAnsi="仿宋_GB2312" w:cs="仿宋_GB2312" w:hint="eastAsia"/>
          <w:sz w:val="30"/>
          <w:szCs w:val="30"/>
        </w:rPr>
        <w:t>4,400,200.00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6D00A9" w:rsidRDefault="006D00A9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6D00A9" w:rsidRDefault="00AF27F7">
      <w:pPr>
        <w:pStyle w:val="1"/>
        <w:spacing w:line="600" w:lineRule="exact"/>
        <w:jc w:val="center"/>
        <w:rPr>
          <w:rFonts w:ascii="黑体" w:eastAsia="黑体" w:hAnsi="黑体" w:cs="黑体"/>
        </w:rPr>
      </w:pPr>
      <w:bookmarkStart w:id="14" w:name="_Toc78784585"/>
      <w:r>
        <w:rPr>
          <w:rFonts w:ascii="黑体" w:eastAsia="黑体" w:hAnsi="黑体" w:cs="黑体" w:hint="eastAsia"/>
        </w:rPr>
        <w:t>第三部分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名词解释</w:t>
      </w:r>
      <w:bookmarkEnd w:id="14"/>
    </w:p>
    <w:p w:rsidR="006D00A9" w:rsidRDefault="006D00A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D00A9" w:rsidRDefault="00AF27F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D00A9" w:rsidRDefault="00AF27F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6D00A9" w:rsidRDefault="00AF27F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</w:t>
      </w:r>
      <w:proofErr w:type="gramStart"/>
      <w:r>
        <w:rPr>
          <w:rFonts w:eastAsia="楷体_GB2312" w:hint="eastAsia"/>
          <w:sz w:val="30"/>
          <w:szCs w:val="30"/>
        </w:rPr>
        <w:t>性名</w:t>
      </w:r>
      <w:proofErr w:type="gramEnd"/>
      <w:r>
        <w:rPr>
          <w:rFonts w:eastAsia="楷体_GB2312" w:hint="eastAsia"/>
          <w:sz w:val="30"/>
          <w:szCs w:val="30"/>
        </w:rPr>
        <w:t>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6D00A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6D00A9" w:rsidRDefault="00AF27F7">
      <w:pPr>
        <w:pStyle w:val="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年部门预算表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七、《一般公共预算“三公”经费支出情况表》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6D00A9" w:rsidRDefault="00AF27F7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6D00A9" w:rsidRDefault="00AF27F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年一般公共预算“三公”经费支出情况表为空表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年政府性基金预算支出情况表为空表”。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年国有资本经营预算支出情况表为空表”。</w:t>
      </w:r>
    </w:p>
    <w:p w:rsidR="006D00A9" w:rsidRDefault="006D00A9">
      <w:pPr>
        <w:spacing w:line="560" w:lineRule="exact"/>
        <w:rPr>
          <w:rFonts w:eastAsia="楷体"/>
          <w:sz w:val="30"/>
          <w:szCs w:val="30"/>
        </w:rPr>
      </w:pPr>
    </w:p>
    <w:p w:rsidR="006D00A9" w:rsidRDefault="00AF27F7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  <w:bookmarkEnd w:id="0"/>
    </w:p>
    <w:sectPr w:rsidR="006D00A9"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A9" w:rsidRDefault="00AF27F7">
      <w:pPr>
        <w:spacing w:line="240" w:lineRule="auto"/>
      </w:pPr>
      <w:r>
        <w:separator/>
      </w:r>
    </w:p>
  </w:endnote>
  <w:endnote w:type="continuationSeparator" w:id="0">
    <w:p w:rsidR="006D00A9" w:rsidRDefault="00AF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A9" w:rsidRDefault="00AF27F7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D00A9" w:rsidRDefault="006D00A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A9" w:rsidRDefault="006D00A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A9" w:rsidRDefault="00AF27F7">
    <w:pPr>
      <w:pStyle w:val="a5"/>
      <w:jc w:val="center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>
      <w:rPr>
        <w:noProof/>
      </w:rPr>
      <w:t>- 9 -</w:t>
    </w:r>
    <w:r>
      <w:fldChar w:fldCharType="end"/>
    </w:r>
  </w:p>
  <w:p w:rsidR="006D00A9" w:rsidRDefault="006D00A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A9" w:rsidRDefault="00AF27F7">
      <w:pPr>
        <w:spacing w:line="240" w:lineRule="auto"/>
      </w:pPr>
      <w:r>
        <w:separator/>
      </w:r>
    </w:p>
  </w:footnote>
  <w:footnote w:type="continuationSeparator" w:id="0">
    <w:p w:rsidR="006D00A9" w:rsidRDefault="00AF2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A9" w:rsidRDefault="006D00A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YjE1OTI0ZjFiOGFhMWM4MWNjMzdkNjI3N2RmY2MifQ==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00A9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7F7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120925"/>
    <w:rsid w:val="08311465"/>
    <w:rsid w:val="0A0F57F4"/>
    <w:rsid w:val="0C6D3E1F"/>
    <w:rsid w:val="0E0A595C"/>
    <w:rsid w:val="0E3F0579"/>
    <w:rsid w:val="0F182768"/>
    <w:rsid w:val="10AA73F0"/>
    <w:rsid w:val="116B3023"/>
    <w:rsid w:val="1204617D"/>
    <w:rsid w:val="15D54F0F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Char"/>
    <w:autoRedefine/>
    <w:qFormat/>
    <w:pPr>
      <w:spacing w:line="240" w:lineRule="auto"/>
    </w:pPr>
    <w:rPr>
      <w:sz w:val="18"/>
      <w:szCs w:val="18"/>
      <w:lang w:val="zh-CN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zh-CN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autoRedefine/>
    <w:qFormat/>
  </w:style>
  <w:style w:type="character" w:customStyle="1" w:styleId="1Char">
    <w:name w:val="标题 1 Char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autoRedefine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673</Words>
  <Characters>3837</Characters>
  <Application>Microsoft Office Word</Application>
  <DocSecurity>0</DocSecurity>
  <Lines>31</Lines>
  <Paragraphs>9</Paragraphs>
  <ScaleCrop>false</ScaleCrop>
  <Company>微软中国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China</cp:lastModifiedBy>
  <cp:revision>22</cp:revision>
  <cp:lastPrinted>2022-01-18T17:13:00Z</cp:lastPrinted>
  <dcterms:created xsi:type="dcterms:W3CDTF">2019-01-31T15:44:00Z</dcterms:created>
  <dcterms:modified xsi:type="dcterms:W3CDTF">2025-03-05T08:25:00Z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eyJoZGlkIjoiNTA1YjE1OTI0ZjFiOGFhMWM4MWNjMzdkNjI3N2RmY2MiLCJ1c2VySWQiOiI4OTAyMjg5NzEifQ==</vt:lpwstr>
  </property>
</Properties>
</file>