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96" w:rsidRDefault="00B44418" w:rsidP="00D44B96">
      <w:pPr>
        <w:pStyle w:val="a3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河北区</w:t>
      </w:r>
      <w:r w:rsidR="00D44B96">
        <w:rPr>
          <w:rFonts w:hint="eastAsia"/>
          <w:b/>
          <w:bCs/>
          <w:sz w:val="36"/>
          <w:szCs w:val="36"/>
        </w:rPr>
        <w:t>财政局</w:t>
      </w:r>
      <w:r w:rsidR="00D44B96" w:rsidRPr="00500438">
        <w:rPr>
          <w:b/>
          <w:bCs/>
          <w:sz w:val="36"/>
          <w:szCs w:val="36"/>
        </w:rPr>
        <w:t>采购中心完成2018年河北区蚊蝇消杀招标项目</w:t>
      </w:r>
    </w:p>
    <w:p w:rsidR="00500438" w:rsidRDefault="00500438" w:rsidP="00D44B96">
      <w:pPr>
        <w:pStyle w:val="a3"/>
        <w:ind w:firstLineChars="200" w:firstLine="660"/>
      </w:pPr>
      <w:r>
        <w:rPr>
          <w:rFonts w:ascii="仿宋_GB2312" w:eastAsia="仿宋_GB2312" w:hint="eastAsia"/>
          <w:sz w:val="33"/>
          <w:szCs w:val="33"/>
        </w:rPr>
        <w:t>春、夏季是蚊、蝇等各类病媒生物开始繁殖的季节。为全面贯彻落实2018年蚊蝇防制工作，有效降低蚊蝇密度，改善民生环境，按照我市2018年病媒生物防制工作计划。</w:t>
      </w:r>
    </w:p>
    <w:p w:rsidR="00500438" w:rsidRDefault="00500438" w:rsidP="00D44B96">
      <w:pPr>
        <w:pStyle w:val="a3"/>
        <w:ind w:firstLineChars="200" w:firstLine="660"/>
      </w:pPr>
      <w:r>
        <w:rPr>
          <w:rFonts w:ascii="仿宋_GB2312" w:eastAsia="仿宋_GB2312" w:hint="eastAsia"/>
          <w:sz w:val="33"/>
          <w:szCs w:val="33"/>
        </w:rPr>
        <w:t>河北区政府采购中心完成“爱国卫生运动委员会2018年夏秋季蚊蝇消杀服务项目”，本次招标吸引了众多企业参与投标，评审小组本着公平公开公正的原则分包进行评审。最终确定了中标供应商。</w:t>
      </w:r>
    </w:p>
    <w:p w:rsidR="00410241" w:rsidRPr="00500438" w:rsidRDefault="00500438" w:rsidP="00B44418">
      <w:pPr>
        <w:pStyle w:val="a3"/>
        <w:ind w:firstLineChars="200" w:firstLine="660"/>
      </w:pPr>
      <w:r>
        <w:rPr>
          <w:rFonts w:ascii="仿宋_GB2312" w:eastAsia="仿宋_GB2312" w:hint="eastAsia"/>
          <w:sz w:val="33"/>
          <w:szCs w:val="33"/>
        </w:rPr>
        <w:t>采购活动的成功进行，为有效控制蚊、蝇、的繁殖生长，降低虫媒传染病的概率，为居民营造良好的生活环境，起到重要保障作用。在6月6日国际害虫日到来之际，希望通过此次招标活动之机宣传开展</w:t>
      </w:r>
      <w:proofErr w:type="gramStart"/>
      <w:r>
        <w:rPr>
          <w:rFonts w:ascii="仿宋_GB2312" w:eastAsia="仿宋_GB2312" w:hint="eastAsia"/>
          <w:sz w:val="33"/>
          <w:szCs w:val="33"/>
        </w:rPr>
        <w:t>灭</w:t>
      </w:r>
      <w:proofErr w:type="gramEnd"/>
      <w:r>
        <w:rPr>
          <w:rFonts w:ascii="仿宋_GB2312" w:eastAsia="仿宋_GB2312" w:hint="eastAsia"/>
          <w:sz w:val="33"/>
          <w:szCs w:val="33"/>
        </w:rPr>
        <w:t>蚊蝇活动的重要意义和除害防病知识，动员广大市民积极参与爱国卫生运动，使广大居民群众不断增强卫生意识，养成良好卫生习惯，自觉监督和维护卫生环境。</w:t>
      </w:r>
    </w:p>
    <w:sectPr w:rsidR="00410241" w:rsidRPr="00500438" w:rsidSect="00E9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B96" w:rsidRDefault="00D44B96" w:rsidP="00D44B96">
      <w:r>
        <w:separator/>
      </w:r>
    </w:p>
  </w:endnote>
  <w:endnote w:type="continuationSeparator" w:id="0">
    <w:p w:rsidR="00D44B96" w:rsidRDefault="00D44B96" w:rsidP="00D4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B96" w:rsidRDefault="00D44B96" w:rsidP="00D44B96">
      <w:r>
        <w:separator/>
      </w:r>
    </w:p>
  </w:footnote>
  <w:footnote w:type="continuationSeparator" w:id="0">
    <w:p w:rsidR="00D44B96" w:rsidRDefault="00D44B96" w:rsidP="00D44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007"/>
    <w:rsid w:val="00410241"/>
    <w:rsid w:val="004B6007"/>
    <w:rsid w:val="00500438"/>
    <w:rsid w:val="00674267"/>
    <w:rsid w:val="00B44418"/>
    <w:rsid w:val="00D44B96"/>
    <w:rsid w:val="00E93834"/>
    <w:rsid w:val="00F9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44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4B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4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4B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4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Company>mycomputer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2018-05-30T01:56:00Z</dcterms:created>
  <dcterms:modified xsi:type="dcterms:W3CDTF">2018-06-04T02:16:00Z</dcterms:modified>
</cp:coreProperties>
</file>